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3F" w:rsidRPr="00580B3F" w:rsidRDefault="00580B3F" w:rsidP="00580B3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B3F">
        <w:rPr>
          <w:rFonts w:ascii="Times New Roman" w:hAnsi="Times New Roman" w:cs="Times New Roman"/>
          <w:b/>
          <w:sz w:val="24"/>
          <w:szCs w:val="24"/>
        </w:rPr>
        <w:t xml:space="preserve">Контрольные и контрольно-переводные нормативы (испытания) </w:t>
      </w:r>
      <w:r w:rsidRPr="00580B3F">
        <w:rPr>
          <w:rFonts w:ascii="Times New Roman" w:hAnsi="Times New Roman" w:cs="Times New Roman"/>
          <w:b/>
          <w:sz w:val="24"/>
          <w:szCs w:val="24"/>
        </w:rPr>
        <w:br/>
        <w:t xml:space="preserve">по видам спортивной подготовки и уровень спортивной квалификации обучающихся по годам и этапам спортивной подготовки </w:t>
      </w:r>
      <w:r w:rsidRPr="00580B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580B3F">
        <w:rPr>
          <w:rFonts w:ascii="Times New Roman" w:hAnsi="Times New Roman" w:cs="Times New Roman"/>
          <w:b/>
          <w:sz w:val="24"/>
          <w:szCs w:val="24"/>
        </w:rPr>
        <w:t>«спортивная аэробика»</w:t>
      </w:r>
    </w:p>
    <w:p w:rsidR="008721E1" w:rsidRPr="00580B3F" w:rsidRDefault="008721E1" w:rsidP="008721E1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E1" w:rsidRPr="00580B3F" w:rsidRDefault="008721E1" w:rsidP="008721E1">
      <w:pPr>
        <w:spacing w:after="0" w:line="240" w:lineRule="auto"/>
        <w:contextualSpacing/>
        <w:jc w:val="center"/>
        <w:rPr>
          <w:sz w:val="24"/>
          <w:szCs w:val="24"/>
        </w:rPr>
      </w:pPr>
      <w:r w:rsidRPr="00580B3F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580B3F">
        <w:rPr>
          <w:sz w:val="24"/>
          <w:szCs w:val="24"/>
        </w:rPr>
        <w:br/>
      </w:r>
      <w:r w:rsidRPr="00580B3F">
        <w:rPr>
          <w:rFonts w:ascii="Times New Roman" w:hAnsi="Times New Roman" w:cs="Times New Roman"/>
          <w:sz w:val="24"/>
          <w:szCs w:val="24"/>
        </w:rPr>
        <w:t>для зачисления и перевода на этап</w:t>
      </w:r>
      <w:r w:rsidRPr="00580B3F">
        <w:rPr>
          <w:rFonts w:ascii="Times New Roman" w:eastAsia="Times New Roman" w:hAnsi="Times New Roman" w:cs="Times New Roman"/>
          <w:sz w:val="24"/>
          <w:szCs w:val="24"/>
        </w:rPr>
        <w:t xml:space="preserve"> начальной подготовки</w:t>
      </w:r>
      <w:r w:rsidRPr="00580B3F">
        <w:rPr>
          <w:sz w:val="24"/>
          <w:szCs w:val="24"/>
        </w:rPr>
        <w:t xml:space="preserve"> </w:t>
      </w:r>
      <w:r w:rsidRPr="00580B3F">
        <w:rPr>
          <w:rFonts w:ascii="Times New Roman" w:eastAsia="Times New Roman" w:hAnsi="Times New Roman" w:cs="Times New Roman"/>
          <w:sz w:val="24"/>
          <w:szCs w:val="24"/>
        </w:rPr>
        <w:t xml:space="preserve">по виду спорта </w:t>
      </w:r>
      <w:r w:rsidRPr="00580B3F">
        <w:rPr>
          <w:rFonts w:ascii="Times New Roman" w:hAnsi="Times New Roman" w:cs="Times New Roman"/>
          <w:sz w:val="24"/>
          <w:szCs w:val="24"/>
        </w:rPr>
        <w:t>«</w:t>
      </w:r>
      <w:r w:rsidRPr="00580B3F">
        <w:rPr>
          <w:rFonts w:ascii="Times New Roman" w:hAnsi="Times New Roman" w:cs="Times New Roman"/>
          <w:bCs/>
          <w:sz w:val="24"/>
          <w:szCs w:val="24"/>
        </w:rPr>
        <w:t>спортивная аэробика</w:t>
      </w:r>
      <w:r w:rsidRPr="00580B3F">
        <w:rPr>
          <w:rFonts w:ascii="Times New Roman" w:hAnsi="Times New Roman" w:cs="Times New Roman"/>
          <w:sz w:val="24"/>
          <w:szCs w:val="24"/>
        </w:rPr>
        <w:t>»</w:t>
      </w:r>
    </w:p>
    <w:p w:rsidR="008721E1" w:rsidRDefault="008721E1" w:rsidP="008721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52"/>
        <w:gridCol w:w="1441"/>
        <w:gridCol w:w="1279"/>
        <w:gridCol w:w="86"/>
        <w:gridCol w:w="1193"/>
        <w:gridCol w:w="1272"/>
        <w:gridCol w:w="90"/>
        <w:gridCol w:w="28"/>
        <w:gridCol w:w="1155"/>
      </w:tblGrid>
      <w:tr w:rsidR="008721E1" w:rsidRPr="00A35C9A" w:rsidTr="00A92967">
        <w:trPr>
          <w:cantSplit/>
          <w:trHeight w:val="23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062155"/>
            <w:bookmarkEnd w:id="0"/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юноши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девушки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4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721E1" w:rsidRPr="00A35C9A" w:rsidTr="00A92967">
        <w:trPr>
          <w:cantSplit/>
          <w:trHeight w:val="146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721E1" w:rsidRPr="00A35C9A" w:rsidTr="00A92967">
        <w:trPr>
          <w:cantSplit/>
          <w:trHeight w:val="145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8721E1" w:rsidRPr="00A35C9A" w:rsidTr="00A92967">
        <w:trPr>
          <w:cantSplit/>
          <w:trHeight w:val="300"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8721E1" w:rsidRPr="00A35C9A" w:rsidTr="00A92967">
        <w:trPr>
          <w:cantSplit/>
          <w:trHeight w:val="299"/>
        </w:trPr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8721E1" w:rsidRPr="00A35C9A" w:rsidTr="00A92967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721E1" w:rsidRPr="00A35C9A" w:rsidTr="00A92967">
        <w:trPr>
          <w:cantSplit/>
        </w:trPr>
        <w:tc>
          <w:tcPr>
            <w:tcW w:w="6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на спине (за 30 с)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A92967">
        <w:trPr>
          <w:cantSplit/>
        </w:trPr>
        <w:tc>
          <w:tcPr>
            <w:tcW w:w="6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A35C9A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721E1" w:rsidRDefault="008721E1" w:rsidP="008721E1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1E1" w:rsidRPr="00580B3F" w:rsidRDefault="008721E1" w:rsidP="00872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</w:t>
      </w:r>
      <w:r w:rsidRPr="00580B3F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580B3F">
        <w:rPr>
          <w:rFonts w:ascii="Times New Roman" w:hAnsi="Times New Roman" w:cs="Times New Roman"/>
          <w:bCs/>
          <w:sz w:val="24"/>
          <w:szCs w:val="24"/>
        </w:rPr>
        <w:t>уровень спортивной квалификации (спортивные разряды)</w:t>
      </w:r>
      <w:r w:rsidRPr="00580B3F">
        <w:rPr>
          <w:rFonts w:ascii="Times New Roman" w:hAnsi="Times New Roman" w:cs="Times New Roman"/>
          <w:sz w:val="24"/>
          <w:szCs w:val="24"/>
        </w:rPr>
        <w:t xml:space="preserve"> для зачисления</w:t>
      </w:r>
      <w:r w:rsidRPr="00580B3F">
        <w:rPr>
          <w:rFonts w:ascii="Times New Roman" w:hAnsi="Times New Roman" w:cs="Times New Roman"/>
          <w:sz w:val="24"/>
          <w:szCs w:val="24"/>
        </w:rPr>
        <w:br/>
        <w:t xml:space="preserve">и перевода на </w:t>
      </w:r>
      <w:r w:rsidRPr="00580B3F">
        <w:rPr>
          <w:rFonts w:ascii="Times New Roman" w:eastAsia="Times New Roman" w:hAnsi="Times New Roman" w:cs="Times New Roman"/>
          <w:b/>
          <w:sz w:val="24"/>
          <w:szCs w:val="24"/>
        </w:rPr>
        <w:t>учебно-тренировочный этап</w:t>
      </w:r>
      <w:r w:rsidRPr="00580B3F">
        <w:rPr>
          <w:rFonts w:ascii="Times New Roman" w:eastAsia="Times New Roman" w:hAnsi="Times New Roman" w:cs="Times New Roman"/>
          <w:sz w:val="24"/>
          <w:szCs w:val="24"/>
        </w:rPr>
        <w:t xml:space="preserve"> по виду спорта </w:t>
      </w:r>
      <w:r w:rsidRPr="00580B3F">
        <w:rPr>
          <w:rFonts w:ascii="Times New Roman" w:hAnsi="Times New Roman" w:cs="Times New Roman"/>
          <w:sz w:val="24"/>
          <w:szCs w:val="24"/>
        </w:rPr>
        <w:t>«спортивная аэробика»</w:t>
      </w:r>
    </w:p>
    <w:p w:rsidR="008721E1" w:rsidRPr="005E4D54" w:rsidRDefault="008721E1" w:rsidP="0087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"/>
        <w:gridCol w:w="3696"/>
        <w:gridCol w:w="1796"/>
        <w:gridCol w:w="1838"/>
        <w:gridCol w:w="2041"/>
      </w:tblGrid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721E1" w:rsidRPr="00A35C9A" w:rsidTr="00580B3F">
        <w:trPr>
          <w:cantSplit/>
          <w:trHeight w:val="131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721E1" w:rsidRPr="00A35C9A" w:rsidTr="00A92967">
        <w:trPr>
          <w:cantSplit/>
          <w:trHeight w:val="20"/>
        </w:trPr>
        <w:tc>
          <w:tcPr>
            <w:tcW w:w="9956" w:type="dxa"/>
            <w:gridSpan w:val="6"/>
            <w:vAlign w:val="center"/>
          </w:tcPr>
          <w:p w:rsidR="008721E1" w:rsidRPr="00E424F6" w:rsidRDefault="008721E1" w:rsidP="008721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721E1" w:rsidRPr="00A35C9A" w:rsidTr="00580B3F">
        <w:trPr>
          <w:cantSplit/>
          <w:trHeight w:val="146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721E1" w:rsidRPr="00A35C9A" w:rsidTr="00580B3F">
        <w:trPr>
          <w:cantSplit/>
          <w:trHeight w:val="145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721E1" w:rsidRPr="00A35C9A" w:rsidTr="00580B3F">
        <w:trPr>
          <w:cantSplit/>
          <w:trHeight w:val="146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721E1" w:rsidRPr="00A35C9A" w:rsidTr="00580B3F">
        <w:trPr>
          <w:cantSplit/>
          <w:trHeight w:val="145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21E1" w:rsidRPr="00A35C9A" w:rsidTr="00A92967">
        <w:trPr>
          <w:cantSplit/>
          <w:trHeight w:val="20"/>
        </w:trPr>
        <w:tc>
          <w:tcPr>
            <w:tcW w:w="9956" w:type="dxa"/>
            <w:gridSpan w:val="6"/>
            <w:vAlign w:val="center"/>
          </w:tcPr>
          <w:p w:rsidR="008721E1" w:rsidRPr="00E424F6" w:rsidRDefault="008721E1" w:rsidP="008721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(за 30 с)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580B3F">
        <w:trPr>
          <w:cantSplit/>
          <w:trHeight w:val="20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21E1" w:rsidRPr="00A35C9A" w:rsidTr="00580B3F">
        <w:trPr>
          <w:cantSplit/>
          <w:trHeight w:val="566"/>
        </w:trPr>
        <w:tc>
          <w:tcPr>
            <w:tcW w:w="57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Поперечный шпагат с касанием пола бедрами. Стопы и бедра фиксируются на одной линии</w:t>
            </w:r>
          </w:p>
        </w:tc>
        <w:tc>
          <w:tcPr>
            <w:tcW w:w="1796" w:type="dxa"/>
            <w:vMerge w:val="restart"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721E1" w:rsidRPr="00A35C9A" w:rsidTr="00580B3F">
        <w:trPr>
          <w:cantSplit/>
          <w:trHeight w:val="145"/>
        </w:trPr>
        <w:tc>
          <w:tcPr>
            <w:tcW w:w="576" w:type="dxa"/>
            <w:vMerge/>
            <w:vAlign w:val="center"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8721E1" w:rsidRPr="00E424F6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center"/>
          </w:tcPr>
          <w:p w:rsidR="008721E1" w:rsidRPr="00E424F6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1E1" w:rsidRPr="00A35C9A" w:rsidTr="00A92967">
        <w:trPr>
          <w:cantSplit/>
          <w:trHeight w:val="20"/>
        </w:trPr>
        <w:tc>
          <w:tcPr>
            <w:tcW w:w="9956" w:type="dxa"/>
            <w:gridSpan w:val="6"/>
            <w:vAlign w:val="center"/>
          </w:tcPr>
          <w:p w:rsidR="008721E1" w:rsidRPr="00E424F6" w:rsidRDefault="008721E1" w:rsidP="008721E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4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80B3F" w:rsidRPr="00A35C9A" w:rsidTr="00580B3F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:rsidR="00580B3F" w:rsidRPr="00E424F6" w:rsidRDefault="00580B3F" w:rsidP="00580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2" w:type="dxa"/>
            <w:gridSpan w:val="2"/>
            <w:vAlign w:val="center"/>
          </w:tcPr>
          <w:p w:rsidR="00580B3F" w:rsidRPr="00AC625A" w:rsidRDefault="00580B3F" w:rsidP="00B3767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B376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879" w:type="dxa"/>
            <w:gridSpan w:val="2"/>
            <w:vAlign w:val="center"/>
          </w:tcPr>
          <w:p w:rsidR="00580B3F" w:rsidRPr="00E1025C" w:rsidRDefault="00580B3F" w:rsidP="00580B3F">
            <w:pPr>
              <w:pStyle w:val="a5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3-2 юношеский разряд</w:t>
            </w:r>
          </w:p>
        </w:tc>
      </w:tr>
      <w:tr w:rsidR="00580B3F" w:rsidRPr="00A35C9A" w:rsidTr="00580B3F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:rsidR="00580B3F" w:rsidRDefault="00580B3F" w:rsidP="00580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vAlign w:val="center"/>
          </w:tcPr>
          <w:p w:rsidR="00580B3F" w:rsidRPr="00AC625A" w:rsidRDefault="00580B3F" w:rsidP="00B3767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B376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879" w:type="dxa"/>
            <w:gridSpan w:val="2"/>
            <w:vAlign w:val="center"/>
          </w:tcPr>
          <w:p w:rsidR="00580B3F" w:rsidRPr="00E1025C" w:rsidRDefault="00580B3F" w:rsidP="00580B3F">
            <w:pPr>
              <w:pStyle w:val="a5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2-1 юношеский разряд</w:t>
            </w:r>
          </w:p>
        </w:tc>
      </w:tr>
      <w:tr w:rsidR="00580B3F" w:rsidRPr="00A35C9A" w:rsidTr="00056DAA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:rsidR="00580B3F" w:rsidRDefault="00580B3F" w:rsidP="00580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580B3F" w:rsidRDefault="00580B3F" w:rsidP="00B37673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B376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79" w:type="dxa"/>
            <w:gridSpan w:val="2"/>
            <w:vAlign w:val="center"/>
          </w:tcPr>
          <w:p w:rsidR="00580B3F" w:rsidRPr="00E1025C" w:rsidRDefault="00580B3F" w:rsidP="00580B3F">
            <w:pPr>
              <w:pStyle w:val="a5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1 юношеский разряд</w:t>
            </w:r>
          </w:p>
        </w:tc>
      </w:tr>
      <w:tr w:rsidR="00580B3F" w:rsidRPr="00A35C9A" w:rsidTr="00056DAA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:rsidR="00580B3F" w:rsidRDefault="00580B3F" w:rsidP="00580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580B3F" w:rsidRDefault="00580B3F" w:rsidP="00B37673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B376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79" w:type="dxa"/>
            <w:gridSpan w:val="2"/>
            <w:vAlign w:val="center"/>
          </w:tcPr>
          <w:p w:rsidR="00580B3F" w:rsidRPr="00E1025C" w:rsidRDefault="00580B3F" w:rsidP="00580B3F">
            <w:pPr>
              <w:pStyle w:val="a5"/>
              <w:jc w:val="center"/>
              <w:rPr>
                <w:rStyle w:val="2"/>
                <w:rFonts w:eastAsia="Arial Unicode MS"/>
                <w:color w:val="auto"/>
              </w:rPr>
            </w:pPr>
            <w:r w:rsidRPr="00E1025C">
              <w:rPr>
                <w:rStyle w:val="2"/>
                <w:rFonts w:eastAsia="Arial Unicode MS"/>
                <w:color w:val="auto"/>
              </w:rPr>
              <w:t>3-2  спортивный разряд</w:t>
            </w:r>
          </w:p>
        </w:tc>
      </w:tr>
      <w:tr w:rsidR="00580B3F" w:rsidRPr="00A35C9A" w:rsidTr="00056DAA">
        <w:trPr>
          <w:cantSplit/>
          <w:trHeight w:val="20"/>
        </w:trPr>
        <w:tc>
          <w:tcPr>
            <w:tcW w:w="585" w:type="dxa"/>
            <w:gridSpan w:val="2"/>
            <w:vAlign w:val="center"/>
          </w:tcPr>
          <w:p w:rsidR="00580B3F" w:rsidRDefault="00580B3F" w:rsidP="00580B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:rsidR="00580B3F" w:rsidRPr="00A63BA5" w:rsidRDefault="00580B3F" w:rsidP="00B376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B376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879" w:type="dxa"/>
            <w:gridSpan w:val="2"/>
            <w:vAlign w:val="center"/>
          </w:tcPr>
          <w:p w:rsidR="00580B3F" w:rsidRPr="00E1025C" w:rsidRDefault="00580B3F" w:rsidP="00580B3F">
            <w:pPr>
              <w:pStyle w:val="a5"/>
              <w:jc w:val="center"/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2-1 </w:t>
            </w:r>
            <w:r w:rsidRPr="00E1025C">
              <w:rPr>
                <w:rStyle w:val="2"/>
                <w:rFonts w:eastAsia="Arial Unicode MS"/>
                <w:color w:val="auto"/>
              </w:rPr>
              <w:t>спортивный разряд</w:t>
            </w:r>
          </w:p>
        </w:tc>
      </w:tr>
    </w:tbl>
    <w:p w:rsidR="00580B3F" w:rsidRDefault="00580B3F" w:rsidP="0087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21E1" w:rsidRPr="00580B3F" w:rsidRDefault="008721E1" w:rsidP="008721E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80B3F">
        <w:rPr>
          <w:rFonts w:ascii="Times New Roman" w:eastAsia="Times New Roman" w:hAnsi="Times New Roman" w:cs="Times New Roman"/>
        </w:rPr>
        <w:t>Нормативы общей физической и специальной физической подготовки</w:t>
      </w:r>
      <w:r w:rsidRPr="00580B3F">
        <w:rPr>
          <w:rFonts w:ascii="Times New Roman" w:hAnsi="Times New Roman" w:cs="Times New Roman"/>
        </w:rPr>
        <w:t xml:space="preserve"> </w:t>
      </w:r>
      <w:r w:rsidRPr="00580B3F">
        <w:rPr>
          <w:rFonts w:ascii="Times New Roman" w:hAnsi="Times New Roman" w:cs="Times New Roman"/>
        </w:rPr>
        <w:br/>
        <w:t xml:space="preserve">и </w:t>
      </w:r>
      <w:r w:rsidRPr="00580B3F">
        <w:rPr>
          <w:rFonts w:ascii="Times New Roman" w:hAnsi="Times New Roman" w:cs="Times New Roman"/>
          <w:bCs/>
        </w:rPr>
        <w:t xml:space="preserve">уровень спортивной квалификации (спортивные разряды) для </w:t>
      </w:r>
      <w:r w:rsidRPr="00580B3F">
        <w:rPr>
          <w:rFonts w:ascii="Times New Roman" w:hAnsi="Times New Roman" w:cs="Times New Roman"/>
        </w:rPr>
        <w:t>зачисления</w:t>
      </w:r>
      <w:r w:rsidRPr="00580B3F">
        <w:rPr>
          <w:rFonts w:ascii="Times New Roman" w:hAnsi="Times New Roman" w:cs="Times New Roman"/>
        </w:rPr>
        <w:br/>
        <w:t>и перевода</w:t>
      </w:r>
      <w:r w:rsidRPr="00580B3F">
        <w:rPr>
          <w:rFonts w:ascii="Times New Roman" w:hAnsi="Times New Roman" w:cs="Times New Roman"/>
          <w:bCs/>
        </w:rPr>
        <w:t xml:space="preserve"> на </w:t>
      </w:r>
      <w:r w:rsidRPr="00580B3F">
        <w:rPr>
          <w:rFonts w:ascii="Times New Roman" w:hAnsi="Times New Roman" w:cs="Times New Roman"/>
          <w:b/>
          <w:bCs/>
        </w:rPr>
        <w:t>этап совершенствования спортивного мастерства</w:t>
      </w:r>
      <w:r w:rsidRPr="00580B3F">
        <w:rPr>
          <w:rFonts w:ascii="Times New Roman" w:hAnsi="Times New Roman" w:cs="Times New Roman"/>
          <w:bCs/>
        </w:rPr>
        <w:t xml:space="preserve"> по виду спорта «</w:t>
      </w:r>
      <w:r w:rsidRPr="00580B3F">
        <w:rPr>
          <w:rFonts w:ascii="Times New Roman" w:hAnsi="Times New Roman" w:cs="Times New Roman"/>
        </w:rPr>
        <w:t>спортивная аэробика</w:t>
      </w:r>
      <w:r w:rsidRPr="00580B3F">
        <w:rPr>
          <w:rFonts w:ascii="Times New Roman" w:hAnsi="Times New Roman" w:cs="Times New Roman"/>
          <w:bCs/>
        </w:rPr>
        <w:t>»</w:t>
      </w:r>
    </w:p>
    <w:p w:rsidR="008721E1" w:rsidRPr="00580B3F" w:rsidRDefault="008721E1" w:rsidP="008721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"/>
        <w:gridCol w:w="3442"/>
        <w:gridCol w:w="2497"/>
        <w:gridCol w:w="1694"/>
        <w:gridCol w:w="1868"/>
      </w:tblGrid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№</w:t>
            </w:r>
            <w:r w:rsidRPr="00580B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721E1" w:rsidRPr="00580B3F" w:rsidTr="00A92967">
        <w:trPr>
          <w:cantSplit/>
          <w:trHeight w:val="131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юноши/</w:t>
            </w:r>
          </w:p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B3F">
              <w:rPr>
                <w:rFonts w:ascii="Times New Roman" w:hAnsi="Times New Roman" w:cs="Times New Roman"/>
              </w:rPr>
              <w:t>юниоры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девушки/</w:t>
            </w:r>
          </w:p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юниорки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:rsidR="008721E1" w:rsidRPr="00580B3F" w:rsidRDefault="008721E1" w:rsidP="008721E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Нормативы общей физической подготовки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eastAsia="Times New Roman" w:hAnsi="Times New Roman" w:cs="Times New Roman"/>
              </w:rPr>
              <w:t>не более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9,6</w:t>
            </w:r>
          </w:p>
        </w:tc>
      </w:tr>
      <w:tr w:rsidR="008721E1" w:rsidRPr="00580B3F" w:rsidTr="00A92967">
        <w:trPr>
          <w:cantSplit/>
          <w:trHeight w:val="15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Бег на 2000 м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eastAsia="Times New Roman" w:hAnsi="Times New Roman" w:cs="Times New Roman"/>
              </w:rPr>
              <w:t>не более</w:t>
            </w:r>
          </w:p>
        </w:tc>
      </w:tr>
      <w:tr w:rsidR="008721E1" w:rsidRPr="00580B3F" w:rsidTr="00A92967">
        <w:trPr>
          <w:cantSplit/>
          <w:trHeight w:val="157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10.00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 xml:space="preserve">Сгибание и разгибание рук </w:t>
            </w:r>
            <w:r w:rsidRPr="00580B3F">
              <w:rPr>
                <w:rFonts w:ascii="Times New Roman" w:hAnsi="Times New Roman" w:cs="Times New Roman"/>
              </w:rPr>
              <w:br/>
              <w:t>в упоре лежа на полу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eastAsia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15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+15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180</w:t>
            </w:r>
          </w:p>
        </w:tc>
      </w:tr>
      <w:tr w:rsidR="008721E1" w:rsidRPr="00580B3F" w:rsidTr="00A92967">
        <w:trPr>
          <w:cantSplit/>
          <w:trHeight w:val="146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8721E1" w:rsidRPr="00580B3F" w:rsidTr="00A92967">
        <w:trPr>
          <w:cantSplit/>
          <w:trHeight w:val="145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8,0</w:t>
            </w:r>
          </w:p>
        </w:tc>
      </w:tr>
      <w:tr w:rsidR="008721E1" w:rsidRPr="00580B3F" w:rsidTr="00A92967">
        <w:trPr>
          <w:cantSplit/>
          <w:trHeight w:val="146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 xml:space="preserve">Поднимание туловища </w:t>
            </w:r>
            <w:r w:rsidRPr="00580B3F">
              <w:rPr>
                <w:rFonts w:ascii="Times New Roman" w:hAnsi="Times New Roman" w:cs="Times New Roman"/>
              </w:rPr>
              <w:br/>
              <w:t xml:space="preserve">из положения лежа на спине </w:t>
            </w:r>
            <w:r w:rsidRPr="00580B3F">
              <w:rPr>
                <w:rFonts w:ascii="Times New Roman" w:hAnsi="Times New Roman" w:cs="Times New Roman"/>
              </w:rPr>
              <w:br/>
              <w:t>(за 30 с)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66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8" w:type="dxa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22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:rsidR="008721E1" w:rsidRPr="00580B3F" w:rsidRDefault="008721E1" w:rsidP="008721E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0B3F">
              <w:rPr>
                <w:rFonts w:ascii="Times New Roman" w:hAnsi="Times New Roman" w:cs="Times New Roman"/>
                <w:lang w:eastAsia="ru-RU"/>
              </w:rPr>
              <w:t>Нормативы специальной физической подготовки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 xml:space="preserve">Продольный шпагат </w:t>
            </w:r>
            <w:r w:rsidRPr="00580B3F">
              <w:rPr>
                <w:rFonts w:ascii="Times New Roman" w:hAnsi="Times New Roman" w:cs="Times New Roman"/>
              </w:rPr>
              <w:br/>
              <w:t>с касанием пола бедрами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</w:t>
            </w:r>
          </w:p>
        </w:tc>
      </w:tr>
      <w:tr w:rsidR="008721E1" w:rsidRPr="00580B3F" w:rsidTr="00A92967">
        <w:trPr>
          <w:cantSplit/>
          <w:trHeight w:val="566"/>
        </w:trPr>
        <w:tc>
          <w:tcPr>
            <w:tcW w:w="699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 xml:space="preserve">Поперечный шпагат </w:t>
            </w:r>
            <w:r w:rsidRPr="00580B3F">
              <w:rPr>
                <w:rFonts w:ascii="Times New Roman" w:hAnsi="Times New Roman" w:cs="Times New Roman"/>
              </w:rPr>
              <w:br/>
              <w:t xml:space="preserve">с касанием пола бедрами. Стопы и бедра фиксируются </w:t>
            </w:r>
            <w:r w:rsidRPr="00580B3F">
              <w:rPr>
                <w:rFonts w:ascii="Times New Roman" w:hAnsi="Times New Roman" w:cs="Times New Roman"/>
              </w:rPr>
              <w:br/>
              <w:t>на одной линии</w:t>
            </w:r>
          </w:p>
        </w:tc>
        <w:tc>
          <w:tcPr>
            <w:tcW w:w="2497" w:type="dxa"/>
            <w:vMerge w:val="restart"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количество раз</w:t>
            </w: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8721E1" w:rsidRPr="00580B3F" w:rsidTr="00A92967">
        <w:trPr>
          <w:cantSplit/>
          <w:trHeight w:val="145"/>
        </w:trPr>
        <w:tc>
          <w:tcPr>
            <w:tcW w:w="699" w:type="dxa"/>
            <w:vMerge/>
            <w:vAlign w:val="center"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2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721E1" w:rsidRPr="00580B3F" w:rsidRDefault="008721E1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80B3F">
              <w:rPr>
                <w:rFonts w:ascii="Times New Roman" w:hAnsi="Times New Roman" w:cs="Times New Roman"/>
              </w:rPr>
              <w:t>1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:rsidR="008721E1" w:rsidRPr="00580B3F" w:rsidRDefault="008721E1" w:rsidP="008721E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0B3F">
              <w:rPr>
                <w:rFonts w:ascii="Times New Roman" w:hAnsi="Times New Roman" w:cs="Times New Roman"/>
              </w:rPr>
              <w:t xml:space="preserve">Уровень спортивной квалификации </w:t>
            </w:r>
          </w:p>
        </w:tc>
      </w:tr>
      <w:tr w:rsidR="008721E1" w:rsidRPr="00580B3F" w:rsidTr="00A92967">
        <w:trPr>
          <w:cantSplit/>
          <w:trHeight w:val="20"/>
        </w:trPr>
        <w:tc>
          <w:tcPr>
            <w:tcW w:w="705" w:type="dxa"/>
            <w:gridSpan w:val="2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80B3F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9501" w:type="dxa"/>
            <w:gridSpan w:val="4"/>
            <w:vAlign w:val="center"/>
          </w:tcPr>
          <w:p w:rsidR="008721E1" w:rsidRPr="00580B3F" w:rsidRDefault="008721E1" w:rsidP="00A929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80B3F">
              <w:rPr>
                <w:rFonts w:ascii="Times New Roman" w:hAnsi="Times New Roman" w:cs="Times New Roman"/>
              </w:rPr>
              <w:t>Спортивный разряд «</w:t>
            </w:r>
            <w:r w:rsidRPr="00580B3F">
              <w:rPr>
                <w:rFonts w:ascii="Times New Roman" w:eastAsia="Times New Roman" w:hAnsi="Times New Roman" w:cs="Times New Roman"/>
                <w:lang w:eastAsia="ru-RU"/>
              </w:rPr>
              <w:t>кандидат в мастера спорта</w:t>
            </w:r>
            <w:r w:rsidRPr="00580B3F">
              <w:rPr>
                <w:rFonts w:ascii="Times New Roman" w:hAnsi="Times New Roman" w:cs="Times New Roman"/>
              </w:rPr>
              <w:t>»</w:t>
            </w:r>
          </w:p>
        </w:tc>
      </w:tr>
    </w:tbl>
    <w:p w:rsidR="00C97B3E" w:rsidRPr="00580B3F" w:rsidRDefault="00C97B3E"/>
    <w:p w:rsidR="00430884" w:rsidRPr="00580B3F" w:rsidRDefault="00430884"/>
    <w:p w:rsidR="00430884" w:rsidRDefault="00430884"/>
    <w:p w:rsidR="00580B3F" w:rsidRPr="00580B3F" w:rsidRDefault="00580B3F" w:rsidP="00580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3F">
        <w:rPr>
          <w:rFonts w:ascii="Times New Roman" w:hAnsi="Times New Roman" w:cs="Times New Roman"/>
          <w:b/>
          <w:sz w:val="24"/>
          <w:szCs w:val="24"/>
        </w:rPr>
        <w:lastRenderedPageBreak/>
        <w:t>Комплексы контрольных упражнений для оценки результатов освоения обучающимися дополнительной общеразвивающей программы по виду спорта «спортивная аэробика»</w:t>
      </w:r>
    </w:p>
    <w:p w:rsidR="00430884" w:rsidRPr="00580B3F" w:rsidRDefault="00430884" w:rsidP="004308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0884" w:rsidRPr="00580B3F" w:rsidRDefault="00430884" w:rsidP="004308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sz w:val="24"/>
          <w:szCs w:val="24"/>
        </w:rPr>
        <w:t>Контрольно-переводные нормативы по ОФП и СФП:</w:t>
      </w:r>
    </w:p>
    <w:p w:rsidR="00430884" w:rsidRPr="00430884" w:rsidRDefault="00430884" w:rsidP="00430884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68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430884" w:rsidRPr="00035E13" w:rsidTr="00A92967">
        <w:tc>
          <w:tcPr>
            <w:tcW w:w="2181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3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1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0884" w:rsidRPr="00035E13" w:rsidTr="00A92967">
        <w:tc>
          <w:tcPr>
            <w:tcW w:w="2181" w:type="dxa"/>
            <w:vMerge w:val="restart"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30884" w:rsidRPr="00035E13" w:rsidTr="00A92967">
        <w:tc>
          <w:tcPr>
            <w:tcW w:w="2181" w:type="dxa"/>
            <w:vMerge w:val="restart"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B129C2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884" w:rsidRPr="00035E13" w:rsidTr="00A92967">
        <w:tc>
          <w:tcPr>
            <w:tcW w:w="2181" w:type="dxa"/>
            <w:vMerge w:val="restart"/>
          </w:tcPr>
          <w:p w:rsidR="00430884" w:rsidRPr="0009628D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8D">
              <w:rPr>
                <w:rFonts w:ascii="Times New Roman" w:hAnsi="Times New Roman" w:cs="Times New Roman"/>
                <w:sz w:val="24"/>
                <w:szCs w:val="24"/>
              </w:rPr>
              <w:t>Подъемы туловища из положения лежа на спине (за 30 с)</w:t>
            </w: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0884" w:rsidRPr="00035E13" w:rsidTr="00A92967">
        <w:tc>
          <w:tcPr>
            <w:tcW w:w="2181" w:type="dxa"/>
            <w:vMerge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430884" w:rsidRPr="00035E13" w:rsidRDefault="00430884" w:rsidP="00A92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80B3F" w:rsidRDefault="00580B3F" w:rsidP="00580B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0B3F" w:rsidRPr="00580B3F" w:rsidRDefault="00580B3F" w:rsidP="00B3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sz w:val="24"/>
          <w:szCs w:val="24"/>
        </w:rPr>
        <w:t xml:space="preserve">Обучающимся в зачет идут результаты тестов по ОФП и СФП. </w:t>
      </w:r>
    </w:p>
    <w:p w:rsidR="00580B3F" w:rsidRPr="00580B3F" w:rsidRDefault="00580B3F" w:rsidP="00B3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i/>
          <w:sz w:val="24"/>
          <w:szCs w:val="24"/>
        </w:rPr>
        <w:t>По тех</w:t>
      </w:r>
      <w:bookmarkStart w:id="1" w:name="_GoBack"/>
      <w:bookmarkEnd w:id="1"/>
      <w:r w:rsidRPr="00580B3F">
        <w:rPr>
          <w:rFonts w:ascii="Times New Roman" w:hAnsi="Times New Roman" w:cs="Times New Roman"/>
          <w:i/>
          <w:sz w:val="24"/>
          <w:szCs w:val="24"/>
        </w:rPr>
        <w:t>нико-тактической подготовке.</w:t>
      </w:r>
      <w:r w:rsidRPr="00580B3F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</w:t>
      </w:r>
    </w:p>
    <w:p w:rsidR="00580B3F" w:rsidRPr="00580B3F" w:rsidRDefault="00580B3F" w:rsidP="00B3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580B3F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580B3F" w:rsidRPr="00580B3F" w:rsidRDefault="00580B3F" w:rsidP="00B3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580B3F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580B3F" w:rsidRPr="00580B3F" w:rsidRDefault="00580B3F" w:rsidP="00580B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80B3F" w:rsidRPr="00580B3F" w:rsidRDefault="00580B3F" w:rsidP="00580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3F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промежуточной и итоговой аттестации обучающихся.</w:t>
      </w:r>
    </w:p>
    <w:p w:rsidR="00580B3F" w:rsidRPr="00580B3F" w:rsidRDefault="00580B3F" w:rsidP="00580B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B3F" w:rsidRPr="00580B3F" w:rsidRDefault="00580B3F" w:rsidP="00580B3F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580B3F">
        <w:rPr>
          <w:rFonts w:ascii="Times New Roman" w:hAnsi="Times New Roman" w:cs="Times New Roman"/>
          <w:sz w:val="24"/>
          <w:szCs w:val="24"/>
        </w:rPr>
        <w:t xml:space="preserve">• </w:t>
      </w:r>
      <w:r w:rsidRPr="00580B3F">
        <w:rPr>
          <w:rFonts w:ascii="Times New Roman" w:hAnsi="Times New Roman" w:cs="Times New Roman"/>
          <w:i/>
          <w:sz w:val="24"/>
          <w:szCs w:val="24"/>
        </w:rPr>
        <w:t xml:space="preserve">Челночный бег 3*10 м </w:t>
      </w:r>
      <w:r w:rsidRPr="00580B3F">
        <w:rPr>
          <w:rFonts w:ascii="Times New Roman" w:hAnsi="Times New Roman" w:cs="Times New Roman"/>
          <w:sz w:val="24"/>
          <w:szCs w:val="24"/>
        </w:rPr>
        <w:t xml:space="preserve">выполняется из исходного положения «Высокий старт». </w:t>
      </w:r>
      <w:r w:rsidRPr="00580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ровной площадке </w:t>
      </w:r>
      <w:proofErr w:type="spellStart"/>
      <w:r w:rsidRPr="00580B3F">
        <w:rPr>
          <w:rFonts w:ascii="Times New Roman" w:hAnsi="Times New Roman" w:cs="Times New Roman"/>
          <w:sz w:val="24"/>
          <w:szCs w:val="24"/>
          <w:shd w:val="clear" w:color="auto" w:fill="FFFFFF"/>
        </w:rPr>
        <w:t>отмеряется</w:t>
      </w:r>
      <w:proofErr w:type="spellEnd"/>
      <w:r w:rsidRPr="00580B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дистанция 10 метров; проводится четко видимая линия старта и финиша; движение осуществляется бегом до линии отметки 10 метров, достигнув которую обучающийся должен коснуться линии рукой; касание является сигналом выполнения одного из элементов выполнения норматива, сделав касание, обучающийся должен развернутся и проделать обратный путь, снова заступив за линию, это будет являться сигналом преодоления второго участка дистанции; по такому же принципу преодолевается и последний участок дистанции.</w:t>
      </w:r>
      <w:r w:rsidRPr="00580B3F">
        <w:rPr>
          <w:rFonts w:ascii="Times New Roman" w:hAnsi="Times New Roman" w:cs="Times New Roman"/>
          <w:sz w:val="24"/>
          <w:szCs w:val="24"/>
        </w:rPr>
        <w:br/>
      </w:r>
      <w:r w:rsidRPr="00580B3F">
        <w:rPr>
          <w:rFonts w:ascii="Times New Roman" w:hAnsi="Times New Roman" w:cs="Times New Roman"/>
          <w:i/>
          <w:sz w:val="24"/>
          <w:szCs w:val="24"/>
        </w:rPr>
        <w:t>• Наклон вперед из положения стоя на гимнастической скамье.</w:t>
      </w:r>
      <w:r w:rsidRPr="00580B3F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</w:t>
      </w:r>
      <w:r w:rsidRPr="00580B3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Измерительную линейку прикрепить вертикально к гимнастической скамье. Обучающийся принимает исходное положение, носки и пятки на ширине плеч, параллельно (10-15 см). Носки не должны выходить за край гимнастической скамьи. Тестируемый выполняет два наклона, скользя по линейке пальцами рук. На третьем наклоне обучающийся старается максимально наклониться вперёд и зафиксировать положение на 2 секунды. Результат определяется величиной гибкости в сантиметрах</w:t>
      </w:r>
      <w:r w:rsidRPr="00580B3F">
        <w:rPr>
          <w:rFonts w:ascii="Times New Roman" w:hAnsi="Times New Roman" w:cs="Times New Roman"/>
          <w:sz w:val="24"/>
          <w:szCs w:val="24"/>
        </w:rPr>
        <w:t>. </w:t>
      </w:r>
    </w:p>
    <w:p w:rsidR="00580B3F" w:rsidRPr="00580B3F" w:rsidRDefault="00580B3F" w:rsidP="00580B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3F">
        <w:rPr>
          <w:rFonts w:ascii="Times New Roman" w:hAnsi="Times New Roman" w:cs="Times New Roman"/>
          <w:sz w:val="24"/>
          <w:szCs w:val="24"/>
        </w:rPr>
        <w:sym w:font="Symbol" w:char="F0B7"/>
      </w:r>
      <w:r w:rsidRPr="00580B3F">
        <w:rPr>
          <w:rFonts w:ascii="Times New Roman" w:hAnsi="Times New Roman" w:cs="Times New Roman"/>
          <w:i/>
          <w:sz w:val="24"/>
          <w:szCs w:val="24"/>
        </w:rPr>
        <w:t xml:space="preserve"> Подъемы туловища из положения лежа на спине (за 30 с).</w:t>
      </w:r>
      <w:r w:rsidRPr="00580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B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Поднимание туловища из положения лежа на спине выполняется из исходного положения </w:t>
      </w:r>
      <w:r w:rsidRPr="00580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  <w:r w:rsidRPr="0058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580B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учающийся выполняет максимальное количество подъемов туловища за 30 секунд, касаясь локтями бедер или коленей с последующим возвратом в исходное положение.</w:t>
      </w:r>
      <w:r w:rsidRPr="0058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Засчитывается количество правильно выполненных подъемов туловища.</w:t>
      </w:r>
    </w:p>
    <w:p w:rsidR="00580B3F" w:rsidRPr="00580B3F" w:rsidRDefault="00580B3F">
      <w:pPr>
        <w:rPr>
          <w:sz w:val="24"/>
          <w:szCs w:val="24"/>
        </w:rPr>
      </w:pPr>
    </w:p>
    <w:sectPr w:rsidR="00580B3F" w:rsidRPr="00580B3F" w:rsidSect="00580B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BED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1"/>
    <w:rsid w:val="00430884"/>
    <w:rsid w:val="00580B3F"/>
    <w:rsid w:val="008721E1"/>
    <w:rsid w:val="00B37673"/>
    <w:rsid w:val="00C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67CA-B5C1-4BA4-88B3-401B4B6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E1"/>
    <w:pPr>
      <w:ind w:left="720"/>
      <w:contextualSpacing/>
    </w:pPr>
  </w:style>
  <w:style w:type="table" w:styleId="a4">
    <w:name w:val="Table Grid"/>
    <w:basedOn w:val="a1"/>
    <w:uiPriority w:val="59"/>
    <w:rsid w:val="0043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80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 Spacing"/>
    <w:uiPriority w:val="1"/>
    <w:qFormat/>
    <w:rsid w:val="00580B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2023-04-20T08:50:00Z</dcterms:created>
  <dcterms:modified xsi:type="dcterms:W3CDTF">2023-08-14T08:00:00Z</dcterms:modified>
</cp:coreProperties>
</file>